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6028" w14:textId="77777777" w:rsidR="00D44182" w:rsidRDefault="0036343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4DE34" wp14:editId="408D6E79">
                <wp:simplePos x="0" y="0"/>
                <wp:positionH relativeFrom="column">
                  <wp:posOffset>1249750</wp:posOffset>
                </wp:positionH>
                <wp:positionV relativeFrom="page">
                  <wp:posOffset>1554855</wp:posOffset>
                </wp:positionV>
                <wp:extent cx="0" cy="7156450"/>
                <wp:effectExtent l="9525" t="12065" r="9525" b="13335"/>
                <wp:wrapSquare wrapText="bothSides"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56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79A97C3" id="Line 2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4pt,122.45pt" to="98.4pt,6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vTxwEAAHQDAAAOAAAAZHJzL2Uyb0RvYy54bWysU02P0zAQvSPxHyzfadqILhA13UOX5VKg&#10;0i57d/2RWDgey+M26b9n7Jbuwt4QOVj2fLx582ayup0Gx446ogXf8sVszpn2EpT1Xct/PN6/+8gZ&#10;JuGVcOB1y08a+e367ZvVGBpdQw9O6cgIxGMzhpb3KYWmqlD2ehA4g6A9OQ3EQSR6xq5SUYyEPriq&#10;ns9vqhGiChGkRiTr3dnJ1wXfGC3Td2NQJ+ZaTtxSOWM59/ms1ivRdFGE3soLDfEPLAZhPRW9Qt2J&#10;JNgh2ldQg5UREEyaSRgqMMZKXXqgbhbzv7p56EXQpRcSB8NVJvx/sPLbcReZVS2vOfNioBFtrdes&#10;LtKMARuK2PhdzM3JyT+ELcifyDxseuE7XSg+ngLlLbKY1R8p+YGBCuzHr6AoRhwSFJ0mEwdmnA1P&#10;OTGDkxZsKoM5XQejp8Tk2SjJ+mGxvHm/LMwq0WSInBgipi8aBpYvLXdEvwCK4xZTpvQcksM93Fvn&#10;ytydZ2PLPy3rZUlAcFZlZw7D2O03LrKjyJtTvtIfeV6GRTh4VcB6LdTnyz0J6853Ku78RZasRF5M&#10;bPagTrv4Wy4abWF5WcO8Oy/fJfv5Z1n/AgAA//8DAFBLAwQUAAYACAAAACEAi5xYdt8AAAAMAQAA&#10;DwAAAGRycy9kb3ducmV2LnhtbEyPQU/DMAyF70j8h8hI3Fi6bhq0NJ0mBFyQkDYK57QxbUXiVE3W&#10;lX+PxwVufvbT8/eK7eysmHAMvScFy0UCAqnxpqdWQfX2dHMHIkRNRltPqOAbA2zLy4tC58afaI/T&#10;IbaCQyjkWkEX45BLGZoOnQ4LPyDx7dOPTkeWYyvNqE8c7qxMk2Qjne6JP3R6wIcOm6/D0SnYfbw8&#10;rl6n2nlrsrZ6N65KnlOlrq/m3T2IiHP8M8MZn9GhZKbaH8kEYVlnG0aPCtL1OgNxdvxuah5Wt8sM&#10;ZFnI/yXKHwAAAP//AwBQSwECLQAUAAYACAAAACEAtoM4kv4AAADhAQAAEwAAAAAAAAAAAAAAAAAA&#10;AAAAW0NvbnRlbnRfVHlwZXNdLnhtbFBLAQItABQABgAIAAAAIQA4/SH/1gAAAJQBAAALAAAAAAAA&#10;AAAAAAAAAC8BAABfcmVscy8ucmVsc1BLAQItABQABgAIAAAAIQAbBAvTxwEAAHQDAAAOAAAAAAAA&#10;AAAAAAAAAC4CAABkcnMvZTJvRG9jLnhtbFBLAQItABQABgAIAAAAIQCLnFh23wAAAAwBAAAPAAAA&#10;AAAAAAAAAAAAACEEAABkcnMvZG93bnJldi54bWxQSwUGAAAAAAQABADzAAAALQUAAAAA&#10;">
                <w10:wrap type="square" anchory="page"/>
              </v:line>
            </w:pict>
          </mc:Fallback>
        </mc:AlternateContent>
      </w:r>
      <w:r w:rsidR="00837BB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3DBEC" wp14:editId="36A8968C">
                <wp:simplePos x="0" y="0"/>
                <wp:positionH relativeFrom="column">
                  <wp:posOffset>1914525</wp:posOffset>
                </wp:positionH>
                <wp:positionV relativeFrom="page">
                  <wp:posOffset>676275</wp:posOffset>
                </wp:positionV>
                <wp:extent cx="4914900" cy="777875"/>
                <wp:effectExtent l="0" t="0" r="38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AABA9" w14:textId="77777777" w:rsidR="00741CC1" w:rsidRDefault="00741C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American Board of</w:t>
                            </w:r>
                          </w:p>
                          <w:p w14:paraId="79E82F9C" w14:textId="77777777" w:rsidR="00741CC1" w:rsidRDefault="00741C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Forensic Document Examiners, Inc.</w:t>
                            </w:r>
                          </w:p>
                          <w:p w14:paraId="5B775CDF" w14:textId="77777777" w:rsidR="00741CC1" w:rsidRDefault="00741C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D32B1C1" w14:textId="77777777" w:rsidR="00741CC1" w:rsidRDefault="00741C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3DB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0.75pt;margin-top:53.25pt;width:387pt;height: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qggQIAAA8FAAAOAAAAZHJzL2Uyb0RvYy54bWysVG1v2yAQ/j5p/wHxPbUdkTq26lRtskyT&#10;uhep3Q8gBsdoGBiQ2N3U/74DJ2m6F2ma5g8YuOPh7p7nuLoeOon23DqhVYWzixQjrmrNhNpW+PPD&#10;ejLHyHmqGJVa8Qo/coevF69fXfWm5FPdasm4RQCiXNmbCrfemzJJXN3yjroLbbgCY6NtRz0s7TZh&#10;lvaA3slkmqaXSa8tM1bX3DnYXY1GvIj4TcNr/7FpHPdIVhhi83G0cdyEMVlc0XJrqWlFfQiD/kMU&#10;HRUKLj1BrainaGfFL1CdqK12uvEXte4S3TSi5jEHyCZLf8rmvqWGx1ygOM6cyuT+H2z9Yf/JIsEq&#10;TDBStAOKHvjg0a0eEAnV6Y0rwenegJsfYBtYjpk6c6frLw4pvWyp2vIba3XfcsoguiycTM6Ojjgu&#10;gGz695rBNXTndQQaGtuF0kExEKADS48nZkIoNWySIiNFCqYabHmez/NZvIKWx9PGOv+W6w6FSYUt&#10;MB/R6f7O+RANLY8u4TKnpWBrIWVc2O1mKS3aU1DJOn4H9BduUgVnpcOxEXHcgSDhjmAL4UbWvxfZ&#10;lKS302KyvpznE7Ims0mRp/NJmhW3xWVKCrJaP4UAM1K2gjGu7oTiRwVm5O8YPvTCqJ2oQdRXuJhN&#10;ZyNFf0wyjd/vkuyEh4aUoqvw/OREy0DsG8UgbVp6KuQ4T16GH6sMNTj+Y1WiDALzowb8sBkAJWhj&#10;o9kjCMJq4AuohVcEJq223zDqoSMr7L7uqOUYyXcKRAUSIKGF44LM8iks7Lllc26hqgaoCnuMxunS&#10;j22/M1ZsW7hplLHSNyDERkSNPEd1kC90XUzm8EKEtj5fR6/nd2zxAwAA//8DAFBLAwQUAAYACAAA&#10;ACEAWmX8rN8AAAAMAQAADwAAAGRycy9kb3ducmV2LnhtbEyPwU7DMBBE70j8g7VIXBC1G0hC0zgV&#10;IIG4tvQDNombRI3XUew26d+zPdHbrOZpdibfzLYXZzP6zpGG5UKBMFS5uqNGw/736/kNhA9INfaO&#10;jIaL8bAp7u9yzGo30dacd6ERHEI+Qw1tCEMmpa9aY9Ev3GCIvYMbLQY+x0bWI04cbnsZKZVIix3x&#10;hxYH89ma6rg7WQ2Hn+kpXk3ld9in29fkA7u0dBetHx/m9zWIYObwD8O1PleHgjuV7kS1F72GF7WM&#10;GWVDJSyuhEpjVqWGKFopkEUub0cUfwAAAP//AwBQSwECLQAUAAYACAAAACEAtoM4kv4AAADhAQAA&#10;EwAAAAAAAAAAAAAAAAAAAAAAW0NvbnRlbnRfVHlwZXNdLnhtbFBLAQItABQABgAIAAAAIQA4/SH/&#10;1gAAAJQBAAALAAAAAAAAAAAAAAAAAC8BAABfcmVscy8ucmVsc1BLAQItABQABgAIAAAAIQDlS4qg&#10;gQIAAA8FAAAOAAAAAAAAAAAAAAAAAC4CAABkcnMvZTJvRG9jLnhtbFBLAQItABQABgAIAAAAIQBa&#10;Zfys3wAAAAwBAAAPAAAAAAAAAAAAAAAAANsEAABkcnMvZG93bnJldi54bWxQSwUGAAAAAAQABADz&#10;AAAA5wUAAAAA&#10;" stroked="f">
                <v:textbox>
                  <w:txbxContent>
                    <w:p w14:paraId="038AABA9" w14:textId="77777777" w:rsidR="00741CC1" w:rsidRDefault="00741CC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American Board of</w:t>
                      </w:r>
                    </w:p>
                    <w:p w14:paraId="79E82F9C" w14:textId="77777777" w:rsidR="00741CC1" w:rsidRDefault="00741CC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Forensic Document Examiners, Inc.</w:t>
                      </w:r>
                    </w:p>
                    <w:p w14:paraId="5B775CDF" w14:textId="77777777" w:rsidR="00741CC1" w:rsidRDefault="00741CC1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D32B1C1" w14:textId="77777777" w:rsidR="00741CC1" w:rsidRDefault="00741CC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7BBD">
        <w:rPr>
          <w:noProof/>
        </w:rPr>
        <w:drawing>
          <wp:inline distT="0" distB="0" distL="0" distR="0" wp14:anchorId="7CA439F8" wp14:editId="4350D960">
            <wp:extent cx="2004060" cy="657860"/>
            <wp:effectExtent l="0" t="0" r="0" b="8890"/>
            <wp:docPr id="1" name="Picture 1" descr="ABFDE color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FDE color logo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BB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02280" wp14:editId="73284E2E">
                <wp:simplePos x="0" y="0"/>
                <wp:positionH relativeFrom="column">
                  <wp:posOffset>-57150</wp:posOffset>
                </wp:positionH>
                <wp:positionV relativeFrom="page">
                  <wp:posOffset>1536065</wp:posOffset>
                </wp:positionV>
                <wp:extent cx="6515100" cy="0"/>
                <wp:effectExtent l="34290" t="31115" r="32385" b="3556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E3E1EB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5pt,120.95pt" to="508.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YwwAEAAGoDAAAOAAAAZHJzL2Uyb0RvYy54bWysU02P0zAQvSPxHyzfaZJFWVDUdA9dlkuB&#10;Srv8gKntJBa2x7Ldpv33jN0PFrghcrBmPDPPb95Mlg9Ha9hBhajR9bxZ1JwpJ1BqN/b8+8vTu4+c&#10;xQROgkGnen5SkT+s3r5Zzr5TdzihkSowAnGxm33Pp5R8V1VRTMpCXKBXjoIDBguJ3DBWMsBM6NZU&#10;d3V9X80YpA8oVIx0+3gO8lXBHwYl0rdhiCox03PilsoZyrnLZ7VaQjcG8JMWFxrwDywsaEeP3qAe&#10;IQHbB/0XlNUiYMQhLQTaCodBC1V6oG6a+o9unifwqvRC4kR/kyn+P1jx9bANTMuev+fMgaURbbRT&#10;rM3KzD52lLB225B7E0f37DcofkTmcD2BG1Vh+HLyVNbkiuq3kuxET/i7+QtKyoF9wiLTcQg2Q5IA&#10;7FimcbpNQx0TE3R53zZtU9PQxDVWQXct9CGmzwoty0bPDXEuwHDYxJSJQHdNye84fNLGlGEbx+ae&#10;tx+ati4VEY2WOZrzYhh3axPYAfK+lK+0RZHXaQH3Tha0SYH8dLETaHO26XXjLmpkAc5S7lCetuGq&#10;Eg200LwsX96Y136p/vWLrH4CAAD//wMAUEsDBBQABgAIAAAAIQAGf2LW4QAAAAsBAAAPAAAAZHJz&#10;L2Rvd25yZXYueG1sTI/BTsMwEETvSPyDtUhcUOukoJamcaqqgl5SFRF64ebE2yQiXke224S/x5WQ&#10;4Lizo5k36XrUHbugda0hAfE0AoZUGdVSLeD48Tp5Bua8JCU7QyjgGx2ss9ubVCbKDPSOl8LXLISQ&#10;S6SAxvs+4dxVDWrppqZHCr+TsVr6cNqaKyuHEK47PouiOdeypdDQyB63DVZfxVkLaA+7YV/km/zl&#10;7fOYP5Atd9vHhRD3d+NmBczj6P/McMUP6JAFptKcSTnWCZgswxQvYPYUL4FdDVG8CFL5K/Es5f83&#10;ZD8AAAD//wMAUEsBAi0AFAAGAAgAAAAhALaDOJL+AAAA4QEAABMAAAAAAAAAAAAAAAAAAAAAAFtD&#10;b250ZW50X1R5cGVzXS54bWxQSwECLQAUAAYACAAAACEAOP0h/9YAAACUAQAACwAAAAAAAAAAAAAA&#10;AAAvAQAAX3JlbHMvLnJlbHNQSwECLQAUAAYACAAAACEAkDOGMMABAABqAwAADgAAAAAAAAAAAAAA&#10;AAAuAgAAZHJzL2Uyb0RvYy54bWxQSwECLQAUAAYACAAAACEABn9i1uEAAAALAQAADwAAAAAAAAAA&#10;AAAAAAAaBAAAZHJzL2Rvd25yZXYueG1sUEsFBgAAAAAEAAQA8wAAACgFAAAAAA==&#10;" strokeweight="4.5pt">
                <w10:wrap type="square" anchory="page"/>
              </v:line>
            </w:pict>
          </mc:Fallback>
        </mc:AlternateContent>
      </w:r>
      <w:r w:rsidR="00B55ED2">
        <w:t xml:space="preserve"> </w:t>
      </w:r>
    </w:p>
    <w:p w14:paraId="4EB6BC7E" w14:textId="77777777" w:rsidR="00D44182" w:rsidRDefault="00D44182" w:rsidP="006F3C3C"/>
    <w:p w14:paraId="5369FF12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b/>
          <w:i/>
          <w:sz w:val="22"/>
          <w:szCs w:val="22"/>
        </w:rPr>
      </w:pPr>
      <w:r>
        <w:rPr>
          <w:b/>
          <w:i/>
          <w:sz w:val="23"/>
        </w:rPr>
        <w:t>Administrative Office:</w:t>
      </w:r>
      <w:r>
        <w:rPr>
          <w:b/>
          <w:i/>
          <w:sz w:val="22"/>
          <w:szCs w:val="22"/>
        </w:rPr>
        <w:t xml:space="preserve"> </w:t>
      </w:r>
    </w:p>
    <w:p w14:paraId="246B3274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7887 San Felipe</w:t>
      </w:r>
    </w:p>
    <w:p w14:paraId="3F7B489C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9"/>
            </w:rPr>
            <w:t>Suite</w:t>
          </w:r>
        </w:smartTag>
        <w:r w:rsidR="00916485">
          <w:rPr>
            <w:sz w:val="19"/>
          </w:rPr>
          <w:t xml:space="preserve"> </w:t>
        </w:r>
        <w:r>
          <w:rPr>
            <w:sz w:val="19"/>
          </w:rPr>
          <w:t>122</w:t>
        </w:r>
      </w:smartTag>
    </w:p>
    <w:p w14:paraId="779D528C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smartTag w:uri="urn:schemas-microsoft-com:office:smarttags" w:element="place">
        <w:smartTag w:uri="urn:schemas-microsoft-com:office:smarttags" w:element="City">
          <w:r>
            <w:rPr>
              <w:sz w:val="19"/>
            </w:rPr>
            <w:t>Houston</w:t>
          </w:r>
        </w:smartTag>
        <w:r>
          <w:rPr>
            <w:sz w:val="19"/>
          </w:rPr>
          <w:t xml:space="preserve">, </w:t>
        </w:r>
        <w:smartTag w:uri="urn:schemas-microsoft-com:office:smarttags" w:element="State">
          <w:r>
            <w:rPr>
              <w:sz w:val="19"/>
            </w:rPr>
            <w:t>TX</w:t>
          </w:r>
        </w:smartTag>
        <w:r>
          <w:rPr>
            <w:sz w:val="19"/>
          </w:rPr>
          <w:t xml:space="preserve">  </w:t>
        </w:r>
        <w:smartTag w:uri="urn:schemas-microsoft-com:office:smarttags" w:element="PostalCode">
          <w:r>
            <w:rPr>
              <w:sz w:val="19"/>
            </w:rPr>
            <w:t>77063</w:t>
          </w:r>
        </w:smartTag>
      </w:smartTag>
    </w:p>
    <w:p w14:paraId="6974C8CE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(713) 784-953</w:t>
      </w:r>
      <w:r w:rsidR="00F82C6B">
        <w:rPr>
          <w:sz w:val="19"/>
        </w:rPr>
        <w:t>7</w:t>
      </w:r>
    </w:p>
    <w:p w14:paraId="40488218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28"/>
          <w:szCs w:val="28"/>
        </w:rPr>
      </w:pPr>
    </w:p>
    <w:p w14:paraId="38B3A4D7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28"/>
          <w:szCs w:val="28"/>
        </w:rPr>
      </w:pPr>
      <w:r>
        <w:rPr>
          <w:b/>
          <w:sz w:val="28"/>
          <w:szCs w:val="28"/>
        </w:rPr>
        <w:t>Board of Directors</w:t>
      </w:r>
    </w:p>
    <w:p w14:paraId="5EC7A8F1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2CA9016A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b/>
          <w:sz w:val="23"/>
        </w:rPr>
        <w:t>President</w:t>
      </w:r>
    </w:p>
    <w:p w14:paraId="6AA80D82" w14:textId="77777777" w:rsidR="00F263E7" w:rsidRDefault="00F263E7" w:rsidP="00F263E7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Ted M. Burkes</w:t>
      </w:r>
    </w:p>
    <w:p w14:paraId="4C1B1170" w14:textId="149E41B2" w:rsidR="00F263E7" w:rsidRDefault="00F263E7" w:rsidP="00F263E7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20</w:t>
      </w:r>
      <w:r w:rsidR="00B93B3B">
        <w:rPr>
          <w:sz w:val="19"/>
        </w:rPr>
        <w:t>3</w:t>
      </w:r>
      <w:r>
        <w:rPr>
          <w:sz w:val="19"/>
        </w:rPr>
        <w:t xml:space="preserve"> </w:t>
      </w:r>
      <w:r w:rsidR="00B93B3B">
        <w:rPr>
          <w:sz w:val="19"/>
        </w:rPr>
        <w:t>Edgehill Drive</w:t>
      </w:r>
    </w:p>
    <w:p w14:paraId="4578CE07" w14:textId="66064230" w:rsidR="00B54784" w:rsidRDefault="00B93B3B" w:rsidP="00F263E7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Locust Grove</w:t>
      </w:r>
      <w:r w:rsidR="00F263E7">
        <w:rPr>
          <w:sz w:val="19"/>
        </w:rPr>
        <w:t>, VA 225</w:t>
      </w:r>
      <w:r>
        <w:rPr>
          <w:sz w:val="19"/>
        </w:rPr>
        <w:t>08</w:t>
      </w:r>
    </w:p>
    <w:p w14:paraId="4684C24D" w14:textId="77777777" w:rsidR="00B54784" w:rsidRDefault="00B54784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6E1EE30E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b/>
          <w:sz w:val="23"/>
        </w:rPr>
        <w:t>Vice President</w:t>
      </w:r>
    </w:p>
    <w:p w14:paraId="31F97D2F" w14:textId="54FFBEA5" w:rsidR="00F263E7" w:rsidRDefault="00B93B3B" w:rsidP="00F263E7">
      <w:pPr>
        <w:framePr w:w="2311" w:h="11021" w:hRule="exact" w:wrap="around" w:vAnchor="page" w:hAnchor="page" w:x="496" w:y="2566"/>
        <w:rPr>
          <w:sz w:val="19"/>
        </w:rPr>
      </w:pPr>
      <w:r>
        <w:rPr>
          <w:sz w:val="19"/>
        </w:rPr>
        <w:t>Meg O’Brien</w:t>
      </w:r>
    </w:p>
    <w:p w14:paraId="135FFEDC" w14:textId="20D42F6E" w:rsidR="00F263E7" w:rsidRPr="00F263E7" w:rsidRDefault="00F263E7" w:rsidP="00F263E7">
      <w:pPr>
        <w:framePr w:w="2311" w:h="11021" w:hRule="exact" w:wrap="around" w:vAnchor="page" w:hAnchor="page" w:x="496" w:y="2566"/>
        <w:rPr>
          <w:sz w:val="19"/>
        </w:rPr>
      </w:pPr>
      <w:r w:rsidRPr="00F263E7">
        <w:rPr>
          <w:sz w:val="19"/>
        </w:rPr>
        <w:t>2</w:t>
      </w:r>
      <w:r w:rsidR="00B93B3B">
        <w:rPr>
          <w:sz w:val="19"/>
        </w:rPr>
        <w:t>3512</w:t>
      </w:r>
      <w:r w:rsidRPr="00F263E7">
        <w:rPr>
          <w:sz w:val="19"/>
        </w:rPr>
        <w:t xml:space="preserve"> </w:t>
      </w:r>
      <w:r w:rsidR="00B93B3B">
        <w:rPr>
          <w:sz w:val="19"/>
        </w:rPr>
        <w:t>Belvoir Woods Terrace</w:t>
      </w:r>
    </w:p>
    <w:p w14:paraId="64C0F957" w14:textId="37D41F86" w:rsidR="009523DC" w:rsidRPr="008B705C" w:rsidRDefault="00B93B3B" w:rsidP="00F263E7">
      <w:pPr>
        <w:framePr w:w="2311" w:h="11021" w:hRule="exact" w:wrap="around" w:vAnchor="page" w:hAnchor="page" w:x="496" w:y="2566"/>
        <w:rPr>
          <w:rFonts w:cs="Arial"/>
          <w:sz w:val="19"/>
          <w:szCs w:val="19"/>
        </w:rPr>
      </w:pPr>
      <w:r>
        <w:rPr>
          <w:sz w:val="19"/>
        </w:rPr>
        <w:t>Ashburn, VA 20148-7492</w:t>
      </w:r>
    </w:p>
    <w:p w14:paraId="5A2A5A04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25CC3C5F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b/>
          <w:sz w:val="23"/>
        </w:rPr>
        <w:t>Secretary</w:t>
      </w:r>
    </w:p>
    <w:p w14:paraId="2734D816" w14:textId="0EA3A5F2" w:rsidR="00F263E7" w:rsidRPr="00F263E7" w:rsidRDefault="00B93B3B" w:rsidP="00F263E7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Miriam Angel</w:t>
      </w:r>
    </w:p>
    <w:p w14:paraId="31529A16" w14:textId="395AC3D8" w:rsidR="00F263E7" w:rsidRPr="00F263E7" w:rsidRDefault="00B93B3B" w:rsidP="00F263E7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LAPD/FSD</w:t>
      </w:r>
    </w:p>
    <w:p w14:paraId="48EE0C84" w14:textId="5183BB26" w:rsidR="00C21B42" w:rsidRDefault="00B93B3B" w:rsidP="00F263E7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 xml:space="preserve">1800 Paseo Rancho Castilla </w:t>
      </w:r>
      <w:r w:rsidR="00C21B42">
        <w:rPr>
          <w:sz w:val="19"/>
        </w:rPr>
        <w:t xml:space="preserve">Suite </w:t>
      </w:r>
      <w:r>
        <w:rPr>
          <w:sz w:val="19"/>
        </w:rPr>
        <w:t>528</w:t>
      </w:r>
    </w:p>
    <w:p w14:paraId="6F630B94" w14:textId="7E042EA1" w:rsidR="008B705C" w:rsidRPr="008B705C" w:rsidRDefault="00B93B3B" w:rsidP="00F263E7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Los Angeles, CA 90032</w:t>
      </w:r>
    </w:p>
    <w:p w14:paraId="45C00E9F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73FDCC4A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b/>
          <w:sz w:val="23"/>
        </w:rPr>
        <w:t>Treasurer</w:t>
      </w:r>
    </w:p>
    <w:p w14:paraId="6A932D9D" w14:textId="77777777" w:rsidR="00C21B42" w:rsidRDefault="00C21B42" w:rsidP="00C21B42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Katherine Schoenberger</w:t>
      </w:r>
    </w:p>
    <w:p w14:paraId="2B49CE42" w14:textId="77777777" w:rsidR="002D4348" w:rsidRDefault="00C21B42" w:rsidP="00423B79">
      <w:pPr>
        <w:framePr w:w="2311" w:h="11021" w:hRule="exact" w:wrap="around" w:vAnchor="page" w:hAnchor="page" w:x="496" w:y="2566"/>
        <w:spacing w:line="241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17841 Spyglass Hill Dr.</w:t>
      </w:r>
    </w:p>
    <w:p w14:paraId="497A74DF" w14:textId="77777777" w:rsidR="002D4348" w:rsidRDefault="00C21B42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rFonts w:cs="Arial"/>
          <w:sz w:val="19"/>
          <w:szCs w:val="19"/>
        </w:rPr>
        <w:t>Strongsville, OH 44136</w:t>
      </w:r>
    </w:p>
    <w:p w14:paraId="79E26002" w14:textId="77777777" w:rsidR="00792D74" w:rsidRDefault="00792D74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7C8A1420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b/>
          <w:sz w:val="23"/>
        </w:rPr>
        <w:t>Additional Directors</w:t>
      </w:r>
    </w:p>
    <w:p w14:paraId="583302F0" w14:textId="77777777" w:rsidR="002D4348" w:rsidRDefault="002D4348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2646B1C2" w14:textId="537C0CB1" w:rsidR="002D4348" w:rsidRDefault="00C21B42" w:rsidP="002D4348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John Barnett</w:t>
      </w:r>
    </w:p>
    <w:p w14:paraId="011E2384" w14:textId="77777777" w:rsidR="00C21B42" w:rsidRDefault="00C21B42" w:rsidP="002D4348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Lisa Hanson</w:t>
      </w:r>
    </w:p>
    <w:p w14:paraId="7C452FBA" w14:textId="77777777" w:rsidR="00F263E7" w:rsidRDefault="00F263E7" w:rsidP="002D4348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Alan Kreitl</w:t>
      </w:r>
    </w:p>
    <w:p w14:paraId="0544FC4B" w14:textId="77777777" w:rsidR="00C21B42" w:rsidRDefault="00C21B42" w:rsidP="002D4348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George Lehman</w:t>
      </w:r>
    </w:p>
    <w:p w14:paraId="70A91657" w14:textId="77777777" w:rsidR="00A2486A" w:rsidRDefault="00A2486A" w:rsidP="002D4348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Sandra Raudabaugh</w:t>
      </w:r>
    </w:p>
    <w:p w14:paraId="16968C89" w14:textId="334B73E0" w:rsidR="002D4348" w:rsidRDefault="002D4348" w:rsidP="002D4348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Thomas Riley</w:t>
      </w:r>
    </w:p>
    <w:p w14:paraId="289A2662" w14:textId="77777777" w:rsidR="002D4348" w:rsidRDefault="002D4348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  <w:r>
        <w:rPr>
          <w:sz w:val="19"/>
        </w:rPr>
        <w:t>Farrell Shiver</w:t>
      </w:r>
    </w:p>
    <w:p w14:paraId="3CBF436F" w14:textId="77777777" w:rsidR="00423B79" w:rsidRDefault="00423B79" w:rsidP="0020360C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108ADE41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3A7D30CA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6FC592AA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0998896F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i/>
          <w:sz w:val="19"/>
        </w:rPr>
      </w:pPr>
    </w:p>
    <w:p w14:paraId="3BDD1C99" w14:textId="77777777" w:rsidR="00423B79" w:rsidRDefault="00423B79" w:rsidP="00423B79">
      <w:pPr>
        <w:framePr w:w="2311" w:h="11021" w:hRule="exact" w:wrap="around" w:vAnchor="page" w:hAnchor="page" w:x="496" w:y="2566"/>
        <w:spacing w:line="241" w:lineRule="auto"/>
        <w:rPr>
          <w:sz w:val="19"/>
        </w:rPr>
      </w:pPr>
    </w:p>
    <w:p w14:paraId="2C9EF90B" w14:textId="77777777" w:rsidR="00D44182" w:rsidRDefault="00D44182" w:rsidP="006F3C3C">
      <w:bookmarkStart w:id="0" w:name="_GoBack"/>
      <w:bookmarkEnd w:id="0"/>
    </w:p>
    <w:sectPr w:rsidR="00D44182">
      <w:footerReference w:type="default" r:id="rId8"/>
      <w:pgSz w:w="12240" w:h="15840" w:code="1"/>
      <w:pgMar w:top="1152" w:right="864" w:bottom="1440" w:left="864" w:header="720" w:footer="720" w:gutter="0"/>
      <w:paperSrc w:first="15" w:other="15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3F64" w14:textId="77777777" w:rsidR="00431B59" w:rsidRDefault="00431B59">
      <w:r>
        <w:separator/>
      </w:r>
    </w:p>
  </w:endnote>
  <w:endnote w:type="continuationSeparator" w:id="0">
    <w:p w14:paraId="72AB2EC7" w14:textId="77777777" w:rsidR="00431B59" w:rsidRDefault="004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4C71" w14:textId="77777777" w:rsidR="00741CC1" w:rsidRDefault="00741CC1">
    <w:pPr>
      <w:pStyle w:val="Footer"/>
      <w:rPr>
        <w:sz w:val="20"/>
        <w:szCs w:val="20"/>
      </w:rPr>
    </w:pPr>
    <w:r>
      <w:rPr>
        <w:sz w:val="20"/>
        <w:szCs w:val="20"/>
      </w:rPr>
      <w:t>Accredited by the Forensic Specialties Accreditation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7840" w14:textId="77777777" w:rsidR="00431B59" w:rsidRDefault="00431B59">
      <w:r>
        <w:separator/>
      </w:r>
    </w:p>
  </w:footnote>
  <w:footnote w:type="continuationSeparator" w:id="0">
    <w:p w14:paraId="22A4183D" w14:textId="77777777" w:rsidR="00431B59" w:rsidRDefault="0043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8D0EF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236D1B"/>
    <w:multiLevelType w:val="hybridMultilevel"/>
    <w:tmpl w:val="F4C60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F7C"/>
    <w:multiLevelType w:val="hybridMultilevel"/>
    <w:tmpl w:val="A62A28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D7423"/>
    <w:multiLevelType w:val="hybridMultilevel"/>
    <w:tmpl w:val="9460CC8E"/>
    <w:lvl w:ilvl="0" w:tplc="2ABCD0B6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55350733"/>
    <w:multiLevelType w:val="multilevel"/>
    <w:tmpl w:val="B986F6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B92327C"/>
    <w:multiLevelType w:val="hybridMultilevel"/>
    <w:tmpl w:val="771000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C2A33"/>
    <w:multiLevelType w:val="hybridMultilevel"/>
    <w:tmpl w:val="F49240BE"/>
    <w:lvl w:ilvl="0" w:tplc="BB36B1AE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74E71C1B"/>
    <w:multiLevelType w:val="hybridMultilevel"/>
    <w:tmpl w:val="955451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E7"/>
    <w:rsid w:val="000064B0"/>
    <w:rsid w:val="00074763"/>
    <w:rsid w:val="000F5078"/>
    <w:rsid w:val="001329AA"/>
    <w:rsid w:val="00187DFB"/>
    <w:rsid w:val="001A29BA"/>
    <w:rsid w:val="001B2613"/>
    <w:rsid w:val="001F1F6A"/>
    <w:rsid w:val="002020A5"/>
    <w:rsid w:val="0020360C"/>
    <w:rsid w:val="00215B5A"/>
    <w:rsid w:val="002D4348"/>
    <w:rsid w:val="002D65E1"/>
    <w:rsid w:val="002E25BC"/>
    <w:rsid w:val="00326485"/>
    <w:rsid w:val="0035333B"/>
    <w:rsid w:val="003571B3"/>
    <w:rsid w:val="00362965"/>
    <w:rsid w:val="0036343B"/>
    <w:rsid w:val="00371A98"/>
    <w:rsid w:val="0038357A"/>
    <w:rsid w:val="003B1E47"/>
    <w:rsid w:val="003C38B3"/>
    <w:rsid w:val="00423B79"/>
    <w:rsid w:val="00431B59"/>
    <w:rsid w:val="00457A46"/>
    <w:rsid w:val="004873E5"/>
    <w:rsid w:val="00494080"/>
    <w:rsid w:val="004A4C36"/>
    <w:rsid w:val="004B0D80"/>
    <w:rsid w:val="004B6289"/>
    <w:rsid w:val="004C42A4"/>
    <w:rsid w:val="004D425F"/>
    <w:rsid w:val="004F054C"/>
    <w:rsid w:val="00583A31"/>
    <w:rsid w:val="0059231B"/>
    <w:rsid w:val="005C7F55"/>
    <w:rsid w:val="005D6D2C"/>
    <w:rsid w:val="005F3974"/>
    <w:rsid w:val="00636E93"/>
    <w:rsid w:val="006D6030"/>
    <w:rsid w:val="006F3C3C"/>
    <w:rsid w:val="0073237A"/>
    <w:rsid w:val="00732E11"/>
    <w:rsid w:val="00741CC1"/>
    <w:rsid w:val="00747B38"/>
    <w:rsid w:val="007738C0"/>
    <w:rsid w:val="00792D74"/>
    <w:rsid w:val="0079318A"/>
    <w:rsid w:val="007A07F9"/>
    <w:rsid w:val="007D2FAC"/>
    <w:rsid w:val="007F482C"/>
    <w:rsid w:val="00831F29"/>
    <w:rsid w:val="008325D3"/>
    <w:rsid w:val="008336CB"/>
    <w:rsid w:val="00837BBD"/>
    <w:rsid w:val="008605FC"/>
    <w:rsid w:val="00883469"/>
    <w:rsid w:val="008B705C"/>
    <w:rsid w:val="00904309"/>
    <w:rsid w:val="00906F19"/>
    <w:rsid w:val="00916485"/>
    <w:rsid w:val="00922B84"/>
    <w:rsid w:val="009523DC"/>
    <w:rsid w:val="00987A91"/>
    <w:rsid w:val="009A27B1"/>
    <w:rsid w:val="009D7684"/>
    <w:rsid w:val="00A14A20"/>
    <w:rsid w:val="00A154CC"/>
    <w:rsid w:val="00A2486A"/>
    <w:rsid w:val="00A42344"/>
    <w:rsid w:val="00A97BB3"/>
    <w:rsid w:val="00AA412E"/>
    <w:rsid w:val="00AB397A"/>
    <w:rsid w:val="00AB3FEF"/>
    <w:rsid w:val="00AC1E40"/>
    <w:rsid w:val="00AF06EA"/>
    <w:rsid w:val="00B27210"/>
    <w:rsid w:val="00B32807"/>
    <w:rsid w:val="00B54784"/>
    <w:rsid w:val="00B54F7A"/>
    <w:rsid w:val="00B55ED2"/>
    <w:rsid w:val="00B62A88"/>
    <w:rsid w:val="00B76A22"/>
    <w:rsid w:val="00B93B3B"/>
    <w:rsid w:val="00C119E4"/>
    <w:rsid w:val="00C16003"/>
    <w:rsid w:val="00C21B42"/>
    <w:rsid w:val="00C3116C"/>
    <w:rsid w:val="00D317FB"/>
    <w:rsid w:val="00D401E5"/>
    <w:rsid w:val="00D44182"/>
    <w:rsid w:val="00D52559"/>
    <w:rsid w:val="00D86F0A"/>
    <w:rsid w:val="00DA2391"/>
    <w:rsid w:val="00E20188"/>
    <w:rsid w:val="00E22D37"/>
    <w:rsid w:val="00E60D2C"/>
    <w:rsid w:val="00EA7F90"/>
    <w:rsid w:val="00ED7954"/>
    <w:rsid w:val="00F263E7"/>
    <w:rsid w:val="00F27DB7"/>
    <w:rsid w:val="00F53233"/>
    <w:rsid w:val="00F804F0"/>
    <w:rsid w:val="00F82C6B"/>
    <w:rsid w:val="00F9146B"/>
    <w:rsid w:val="00F9196C"/>
    <w:rsid w:val="00FB45B6"/>
    <w:rsid w:val="00FD2237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3AB5F0D"/>
  <w15:chartTrackingRefBased/>
  <w15:docId w15:val="{D0ADCEAD-4334-4273-80AC-BE7D365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link w:val="DateChar"/>
    <w:semiHidden/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semiHidden/>
    <w:pPr>
      <w:ind w:left="432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SignatureJobTitle">
    <w:name w:val="Signature Job Title"/>
    <w:basedOn w:val="Signature"/>
  </w:style>
  <w:style w:type="character" w:customStyle="1" w:styleId="DateChar">
    <w:name w:val="Date Char"/>
    <w:basedOn w:val="DefaultParagraphFont"/>
    <w:link w:val="Date"/>
    <w:semiHidden/>
    <w:rsid w:val="00B93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USACIL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tburkes</dc:creator>
  <cp:keywords/>
  <cp:lastModifiedBy>Miriam Angel</cp:lastModifiedBy>
  <cp:revision>4</cp:revision>
  <cp:lastPrinted>2012-10-19T18:51:00Z</cp:lastPrinted>
  <dcterms:created xsi:type="dcterms:W3CDTF">2021-10-27T16:37:00Z</dcterms:created>
  <dcterms:modified xsi:type="dcterms:W3CDTF">2021-10-27T17:23:00Z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